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96" w:rsidRPr="00EA6D4E" w:rsidRDefault="00477396" w:rsidP="00477396">
      <w:pPr>
        <w:spacing w:line="300" w:lineRule="auto"/>
        <w:jc w:val="center"/>
        <w:rPr>
          <w:rFonts w:ascii="標楷體" w:eastAsia="標楷體" w:hAnsi="標楷體"/>
          <w:b/>
          <w:spacing w:val="40"/>
          <w:sz w:val="32"/>
          <w:szCs w:val="32"/>
        </w:rPr>
      </w:pPr>
      <w:r w:rsidRPr="00EA6D4E">
        <w:rPr>
          <w:rFonts w:ascii="標楷體" w:eastAsia="標楷體" w:hAnsi="標楷體"/>
          <w:b/>
          <w:spacing w:val="40"/>
          <w:sz w:val="32"/>
          <w:szCs w:val="32"/>
        </w:rPr>
        <w:t>113年</w:t>
      </w:r>
      <w:proofErr w:type="gramStart"/>
      <w:r w:rsidRPr="00EA6D4E">
        <w:rPr>
          <w:rFonts w:ascii="標楷體" w:eastAsia="標楷體" w:hAnsi="標楷體"/>
          <w:b/>
          <w:spacing w:val="40"/>
          <w:sz w:val="32"/>
          <w:szCs w:val="32"/>
        </w:rPr>
        <w:t>臺</w:t>
      </w:r>
      <w:proofErr w:type="gramEnd"/>
      <w:r w:rsidRPr="00EA6D4E">
        <w:rPr>
          <w:rFonts w:ascii="標楷體" w:eastAsia="標楷體" w:hAnsi="標楷體"/>
          <w:b/>
          <w:spacing w:val="40"/>
          <w:sz w:val="32"/>
          <w:szCs w:val="32"/>
        </w:rPr>
        <w:t>南市體育獎助金申請表(選手)</w:t>
      </w:r>
    </w:p>
    <w:p w:rsidR="00477396" w:rsidRDefault="00477396" w:rsidP="00477396">
      <w:pPr>
        <w:spacing w:line="30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選手姓名:</w:t>
      </w:r>
      <w:r w:rsidR="00D1751B">
        <w:rPr>
          <w:rFonts w:ascii="標楷體" w:eastAsia="標楷體" w:hAnsi="標楷體" w:hint="eastAsia"/>
          <w:color w:val="FF0000"/>
          <w:szCs w:val="24"/>
        </w:rPr>
        <w:t>王曉明</w:t>
      </w:r>
      <w:bookmarkStart w:id="0" w:name="_GoBack"/>
      <w:bookmarkEnd w:id="0"/>
    </w:p>
    <w:p w:rsidR="00477396" w:rsidRDefault="00477396" w:rsidP="00477396">
      <w:pPr>
        <w:spacing w:line="30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身分證字號:</w:t>
      </w:r>
      <w:r w:rsidRPr="00050E26">
        <w:rPr>
          <w:rFonts w:ascii="標楷體" w:eastAsia="標楷體" w:hAnsi="標楷體" w:hint="eastAsia"/>
          <w:color w:val="FF0000"/>
          <w:szCs w:val="24"/>
        </w:rPr>
        <w:t>D123456789</w:t>
      </w:r>
    </w:p>
    <w:p w:rsidR="00477396" w:rsidRDefault="00477396" w:rsidP="00477396">
      <w:pPr>
        <w:spacing w:line="30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戶籍地址:</w:t>
      </w:r>
      <w:r w:rsidRPr="00050E26">
        <w:rPr>
          <w:rFonts w:ascii="標楷體" w:eastAsia="標楷體" w:hAnsi="標楷體" w:hint="eastAsia"/>
          <w:color w:val="FF0000"/>
          <w:szCs w:val="24"/>
        </w:rPr>
        <w:t>台南市中西區南門里18鄰南寧街47號</w:t>
      </w:r>
      <w:r w:rsidR="00D1751B">
        <w:rPr>
          <w:rFonts w:ascii="標楷體" w:eastAsia="標楷體" w:hAnsi="標楷體" w:hint="eastAsia"/>
          <w:color w:val="FF0000"/>
          <w:szCs w:val="24"/>
        </w:rPr>
        <w:t>(鄰里請寫清楚)</w:t>
      </w:r>
    </w:p>
    <w:p w:rsidR="00477396" w:rsidRDefault="00477396" w:rsidP="00477396">
      <w:pPr>
        <w:spacing w:line="300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連絡電話:</w:t>
      </w:r>
      <w:r w:rsidRPr="00050E26">
        <w:rPr>
          <w:rFonts w:ascii="標楷體" w:eastAsia="標楷體" w:hAnsi="標楷體" w:hint="eastAsia"/>
          <w:color w:val="FF0000"/>
          <w:szCs w:val="24"/>
        </w:rPr>
        <w:t>0911-112-123</w:t>
      </w:r>
    </w:p>
    <w:p w:rsidR="00477396" w:rsidRDefault="00477396" w:rsidP="00477396">
      <w:pPr>
        <w:spacing w:line="300" w:lineRule="auto"/>
        <w:rPr>
          <w:rFonts w:ascii="標楷體" w:eastAsia="標楷體" w:hAnsi="標楷體"/>
          <w:color w:val="FF0000"/>
          <w:szCs w:val="24"/>
        </w:rPr>
      </w:pPr>
    </w:p>
    <w:tbl>
      <w:tblPr>
        <w:tblStyle w:val="a3"/>
        <w:tblpPr w:leftFromText="180" w:rightFromText="180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3823"/>
        <w:gridCol w:w="850"/>
        <w:gridCol w:w="3265"/>
        <w:gridCol w:w="883"/>
        <w:gridCol w:w="1240"/>
        <w:gridCol w:w="3204"/>
        <w:gridCol w:w="683"/>
      </w:tblGrid>
      <w:tr w:rsidR="00477396" w:rsidTr="00477396">
        <w:trPr>
          <w:trHeight w:val="851"/>
        </w:trPr>
        <w:tc>
          <w:tcPr>
            <w:tcW w:w="3823" w:type="dxa"/>
            <w:vAlign w:val="center"/>
          </w:tcPr>
          <w:p w:rsidR="00477396" w:rsidRDefault="00477396" w:rsidP="00A62707">
            <w:pPr>
              <w:spacing w:line="30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4346D">
              <w:rPr>
                <w:rFonts w:ascii="標楷體" w:eastAsia="標楷體" w:hAnsi="標楷體" w:hint="eastAsia"/>
                <w:szCs w:val="24"/>
              </w:rPr>
              <w:t>參賽名稱</w:t>
            </w:r>
          </w:p>
        </w:tc>
        <w:tc>
          <w:tcPr>
            <w:tcW w:w="850" w:type="dxa"/>
            <w:vAlign w:val="center"/>
          </w:tcPr>
          <w:p w:rsidR="00477396" w:rsidRPr="00F4346D" w:rsidRDefault="00477396" w:rsidP="00477396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競賽種類</w:t>
            </w:r>
          </w:p>
        </w:tc>
        <w:tc>
          <w:tcPr>
            <w:tcW w:w="3265" w:type="dxa"/>
            <w:vAlign w:val="center"/>
          </w:tcPr>
          <w:p w:rsidR="00477396" w:rsidRDefault="00477396" w:rsidP="00A62707">
            <w:pPr>
              <w:spacing w:line="30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4346D">
              <w:rPr>
                <w:rFonts w:ascii="標楷體" w:eastAsia="標楷體" w:hAnsi="標楷體" w:hint="eastAsia"/>
                <w:szCs w:val="24"/>
              </w:rPr>
              <w:t>參加組別/項目</w:t>
            </w:r>
          </w:p>
        </w:tc>
        <w:tc>
          <w:tcPr>
            <w:tcW w:w="883" w:type="dxa"/>
            <w:vAlign w:val="center"/>
          </w:tcPr>
          <w:p w:rsidR="00477396" w:rsidRDefault="00477396" w:rsidP="00477396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4346D">
              <w:rPr>
                <w:rFonts w:ascii="標楷體" w:eastAsia="標楷體" w:hAnsi="標楷體" w:hint="eastAsia"/>
                <w:szCs w:val="24"/>
              </w:rPr>
              <w:t>個人或團體賽</w:t>
            </w:r>
          </w:p>
        </w:tc>
        <w:tc>
          <w:tcPr>
            <w:tcW w:w="1240" w:type="dxa"/>
            <w:vAlign w:val="center"/>
          </w:tcPr>
          <w:p w:rsidR="00477396" w:rsidRDefault="00477396" w:rsidP="00477396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4346D">
              <w:rPr>
                <w:rFonts w:ascii="標楷體" w:eastAsia="標楷體" w:hAnsi="標楷體" w:hint="eastAsia"/>
                <w:szCs w:val="24"/>
              </w:rPr>
              <w:t>參賽人(隊)數/縣市數</w:t>
            </w:r>
          </w:p>
        </w:tc>
        <w:tc>
          <w:tcPr>
            <w:tcW w:w="3204" w:type="dxa"/>
            <w:vAlign w:val="center"/>
          </w:tcPr>
          <w:p w:rsidR="00477396" w:rsidRPr="00F4346D" w:rsidRDefault="00477396" w:rsidP="00A62707">
            <w:pPr>
              <w:spacing w:line="300" w:lineRule="auto"/>
              <w:ind w:firstLineChars="200" w:firstLine="48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4346D">
              <w:rPr>
                <w:rFonts w:ascii="標楷體" w:eastAsia="標楷體" w:hAnsi="標楷體" w:hint="eastAsia"/>
                <w:szCs w:val="24"/>
              </w:rPr>
              <w:t>核准字號</w:t>
            </w:r>
          </w:p>
        </w:tc>
        <w:tc>
          <w:tcPr>
            <w:tcW w:w="683" w:type="dxa"/>
            <w:vAlign w:val="center"/>
          </w:tcPr>
          <w:p w:rsidR="00477396" w:rsidRPr="00F4346D" w:rsidRDefault="00477396" w:rsidP="00A62707">
            <w:pPr>
              <w:spacing w:line="30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</w:tr>
      <w:tr w:rsidR="00477396" w:rsidTr="00477396">
        <w:trPr>
          <w:trHeight w:val="851"/>
        </w:trPr>
        <w:tc>
          <w:tcPr>
            <w:tcW w:w="3823" w:type="dxa"/>
            <w:vAlign w:val="center"/>
          </w:tcPr>
          <w:p w:rsidR="00477396" w:rsidRPr="00EA6D4E" w:rsidRDefault="00477396" w:rsidP="00A62707">
            <w:pPr>
              <w:spacing w:line="300" w:lineRule="auto"/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EA6D4E">
              <w:rPr>
                <w:rFonts w:ascii="標楷體" w:eastAsia="標楷體" w:hAnsi="標楷體" w:hint="eastAsia"/>
                <w:color w:val="FF0000"/>
                <w:szCs w:val="24"/>
              </w:rPr>
              <w:t>111年全國小學田徑錦標賽</w:t>
            </w:r>
          </w:p>
        </w:tc>
        <w:tc>
          <w:tcPr>
            <w:tcW w:w="850" w:type="dxa"/>
            <w:vAlign w:val="center"/>
          </w:tcPr>
          <w:p w:rsidR="00477396" w:rsidRPr="00EA6D4E" w:rsidRDefault="00477396" w:rsidP="00477396">
            <w:pPr>
              <w:spacing w:line="300" w:lineRule="auto"/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二</w:t>
            </w:r>
          </w:p>
        </w:tc>
        <w:tc>
          <w:tcPr>
            <w:tcW w:w="3265" w:type="dxa"/>
            <w:vAlign w:val="center"/>
          </w:tcPr>
          <w:p w:rsidR="00477396" w:rsidRPr="00EA6D4E" w:rsidRDefault="00477396" w:rsidP="00A62707">
            <w:pPr>
              <w:spacing w:line="300" w:lineRule="auto"/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EA6D4E">
              <w:rPr>
                <w:rFonts w:ascii="標楷體" w:eastAsia="標楷體" w:hAnsi="標楷體" w:hint="eastAsia"/>
                <w:color w:val="FF0000"/>
                <w:szCs w:val="24"/>
              </w:rPr>
              <w:t>國小男生組/100公尺</w:t>
            </w:r>
          </w:p>
        </w:tc>
        <w:tc>
          <w:tcPr>
            <w:tcW w:w="883" w:type="dxa"/>
            <w:vAlign w:val="center"/>
          </w:tcPr>
          <w:p w:rsidR="00477396" w:rsidRPr="00EA6D4E" w:rsidRDefault="00477396" w:rsidP="00A62707">
            <w:pPr>
              <w:spacing w:line="300" w:lineRule="auto"/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EA6D4E">
              <w:rPr>
                <w:rFonts w:ascii="標楷體" w:eastAsia="標楷體" w:hAnsi="標楷體" w:hint="eastAsia"/>
                <w:color w:val="FF0000"/>
                <w:szCs w:val="24"/>
              </w:rPr>
              <w:t>個人</w:t>
            </w:r>
          </w:p>
        </w:tc>
        <w:tc>
          <w:tcPr>
            <w:tcW w:w="1240" w:type="dxa"/>
            <w:vAlign w:val="center"/>
          </w:tcPr>
          <w:p w:rsidR="00477396" w:rsidRPr="00EA6D4E" w:rsidRDefault="00477396" w:rsidP="00A62707">
            <w:pPr>
              <w:spacing w:line="300" w:lineRule="auto"/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EA6D4E">
              <w:rPr>
                <w:rFonts w:ascii="標楷體" w:eastAsia="標楷體" w:hAnsi="標楷體" w:hint="eastAsia"/>
                <w:color w:val="FF0000"/>
                <w:szCs w:val="24"/>
              </w:rPr>
              <w:t>48人/8縣市</w:t>
            </w:r>
          </w:p>
        </w:tc>
        <w:tc>
          <w:tcPr>
            <w:tcW w:w="3204" w:type="dxa"/>
            <w:vAlign w:val="center"/>
          </w:tcPr>
          <w:p w:rsidR="00477396" w:rsidRDefault="00477396" w:rsidP="00A62707">
            <w:pPr>
              <w:spacing w:line="300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EA6D4E">
              <w:rPr>
                <w:rFonts w:ascii="標楷體" w:eastAsia="標楷體" w:hAnsi="標楷體" w:hint="eastAsia"/>
                <w:color w:val="FF0000"/>
                <w:szCs w:val="24"/>
              </w:rPr>
              <w:t>臺教體署競(</w:t>
            </w:r>
            <w:proofErr w:type="gramEnd"/>
            <w:r w:rsidRPr="00EA6D4E">
              <w:rPr>
                <w:rFonts w:ascii="標楷體" w:eastAsia="標楷體" w:hAnsi="標楷體" w:hint="eastAsia"/>
                <w:color w:val="FF0000"/>
                <w:szCs w:val="24"/>
              </w:rPr>
              <w:t>二)字</w:t>
            </w:r>
          </w:p>
          <w:p w:rsidR="00477396" w:rsidRPr="00EA6D4E" w:rsidRDefault="00477396" w:rsidP="00A62707">
            <w:pPr>
              <w:spacing w:line="300" w:lineRule="auto"/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EA6D4E">
              <w:rPr>
                <w:rFonts w:ascii="標楷體" w:eastAsia="標楷體" w:hAnsi="標楷體" w:hint="eastAsia"/>
                <w:color w:val="FF0000"/>
                <w:szCs w:val="24"/>
              </w:rPr>
              <w:t>第1110003073號</w:t>
            </w:r>
          </w:p>
        </w:tc>
        <w:tc>
          <w:tcPr>
            <w:tcW w:w="683" w:type="dxa"/>
            <w:vAlign w:val="center"/>
          </w:tcPr>
          <w:p w:rsidR="00477396" w:rsidRPr="00EA6D4E" w:rsidRDefault="00477396" w:rsidP="00A62707">
            <w:pPr>
              <w:spacing w:line="300" w:lineRule="auto"/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EA6D4E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</w:tr>
      <w:tr w:rsidR="00477396" w:rsidTr="00477396">
        <w:trPr>
          <w:trHeight w:val="851"/>
        </w:trPr>
        <w:tc>
          <w:tcPr>
            <w:tcW w:w="3823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65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83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40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04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83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77396" w:rsidTr="00477396">
        <w:trPr>
          <w:trHeight w:val="851"/>
        </w:trPr>
        <w:tc>
          <w:tcPr>
            <w:tcW w:w="3823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65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83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40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04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83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77396" w:rsidTr="00477396">
        <w:trPr>
          <w:trHeight w:val="851"/>
        </w:trPr>
        <w:tc>
          <w:tcPr>
            <w:tcW w:w="3823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65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83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40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04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83" w:type="dxa"/>
          </w:tcPr>
          <w:p w:rsidR="00477396" w:rsidRDefault="00477396" w:rsidP="00A62707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477396" w:rsidRPr="00EA6D4E" w:rsidRDefault="00477396" w:rsidP="00477396">
      <w:pPr>
        <w:spacing w:line="0" w:lineRule="atLeast"/>
        <w:rPr>
          <w:rFonts w:ascii="標楷體" w:eastAsia="標楷體" w:hAnsi="標楷體" w:hint="eastAsia"/>
          <w:color w:val="FF0000"/>
          <w:sz w:val="16"/>
          <w:szCs w:val="16"/>
        </w:rPr>
      </w:pP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>【填表說明】</w:t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</w:p>
    <w:p w:rsidR="00477396" w:rsidRPr="00EA6D4E" w:rsidRDefault="00477396" w:rsidP="00477396">
      <w:pPr>
        <w:spacing w:line="0" w:lineRule="atLeast"/>
        <w:rPr>
          <w:rFonts w:ascii="標楷體" w:eastAsia="標楷體" w:hAnsi="標楷體" w:hint="eastAsia"/>
          <w:color w:val="FF0000"/>
          <w:sz w:val="16"/>
          <w:szCs w:val="16"/>
        </w:rPr>
      </w:pP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>1、  身分：請填寫「選手」或「教練」。</w:t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</w:p>
    <w:p w:rsidR="00477396" w:rsidRPr="00EA6D4E" w:rsidRDefault="00477396" w:rsidP="00477396">
      <w:pPr>
        <w:spacing w:line="0" w:lineRule="atLeast"/>
        <w:rPr>
          <w:rFonts w:ascii="標楷體" w:eastAsia="標楷體" w:hAnsi="標楷體" w:hint="eastAsia"/>
          <w:color w:val="FF0000"/>
          <w:sz w:val="16"/>
          <w:szCs w:val="16"/>
        </w:rPr>
      </w:pP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>2、  競賽種類：國際競賽請填「</w:t>
      </w:r>
      <w:proofErr w:type="gramStart"/>
      <w:r w:rsidRPr="00EA6D4E">
        <w:rPr>
          <w:rFonts w:ascii="標楷體" w:eastAsia="標楷體" w:hAnsi="標楷體" w:hint="eastAsia"/>
          <w:color w:val="FF0000"/>
          <w:sz w:val="16"/>
          <w:szCs w:val="16"/>
        </w:rPr>
        <w:t>一</w:t>
      </w:r>
      <w:proofErr w:type="gramEnd"/>
      <w:r w:rsidRPr="00EA6D4E">
        <w:rPr>
          <w:rFonts w:ascii="標楷體" w:eastAsia="標楷體" w:hAnsi="標楷體" w:hint="eastAsia"/>
          <w:color w:val="FF0000"/>
          <w:sz w:val="16"/>
          <w:szCs w:val="16"/>
        </w:rPr>
        <w:t>」；全國競賽請填「二」；本市競賽請填「三」。</w:t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</w:p>
    <w:p w:rsidR="00477396" w:rsidRPr="00EA6D4E" w:rsidRDefault="00477396" w:rsidP="00477396">
      <w:pPr>
        <w:spacing w:line="0" w:lineRule="atLeast"/>
        <w:rPr>
          <w:rFonts w:ascii="標楷體" w:eastAsia="標楷體" w:hAnsi="標楷體" w:hint="eastAsia"/>
          <w:color w:val="FF0000"/>
          <w:sz w:val="16"/>
          <w:szCs w:val="16"/>
        </w:rPr>
      </w:pP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>3、  參賽名稱：請填寫比賽全名。</w:t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</w:p>
    <w:p w:rsidR="00477396" w:rsidRPr="00EA6D4E" w:rsidRDefault="00477396" w:rsidP="00477396">
      <w:pPr>
        <w:spacing w:line="0" w:lineRule="atLeast"/>
        <w:rPr>
          <w:rFonts w:ascii="標楷體" w:eastAsia="標楷體" w:hAnsi="標楷體" w:hint="eastAsia"/>
          <w:color w:val="FF0000"/>
          <w:sz w:val="16"/>
          <w:szCs w:val="16"/>
        </w:rPr>
      </w:pP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>4、  參加項目組別：請填寫所參加之組別與項目。</w:t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</w:p>
    <w:p w:rsidR="00477396" w:rsidRPr="00EA6D4E" w:rsidRDefault="00477396" w:rsidP="00477396">
      <w:pPr>
        <w:spacing w:line="0" w:lineRule="atLeast"/>
        <w:rPr>
          <w:rFonts w:ascii="標楷體" w:eastAsia="標楷體" w:hAnsi="標楷體" w:hint="eastAsia"/>
          <w:color w:val="FF0000"/>
          <w:sz w:val="16"/>
          <w:szCs w:val="16"/>
        </w:rPr>
      </w:pP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>5、教練所指導之選手：本欄位僅申請「教練」獎助金者需填寫，請填寫所指導選手之姓名(選手必須有申請同項競賽獎助金)。</w:t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</w:p>
    <w:p w:rsidR="00477396" w:rsidRPr="00EA6D4E" w:rsidRDefault="00477396" w:rsidP="00477396">
      <w:pPr>
        <w:spacing w:line="0" w:lineRule="atLeast"/>
        <w:rPr>
          <w:rFonts w:ascii="標楷體" w:eastAsia="標楷體" w:hAnsi="標楷體" w:hint="eastAsia"/>
          <w:color w:val="FF0000"/>
          <w:sz w:val="16"/>
          <w:szCs w:val="16"/>
        </w:rPr>
      </w:pP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>6、金額小計、總計、審查結果:由體育局填寫。</w:t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</w:p>
    <w:p w:rsidR="00477396" w:rsidRPr="00EA6D4E" w:rsidRDefault="00477396" w:rsidP="00477396">
      <w:pPr>
        <w:spacing w:line="0" w:lineRule="atLeast"/>
        <w:rPr>
          <w:rFonts w:ascii="標楷體" w:eastAsia="標楷體" w:hAnsi="標楷體" w:hint="eastAsia"/>
          <w:color w:val="FF0000"/>
          <w:sz w:val="16"/>
          <w:szCs w:val="16"/>
        </w:rPr>
      </w:pP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>7</w:t>
      </w:r>
      <w:r>
        <w:rPr>
          <w:rFonts w:ascii="標楷體" w:eastAsia="標楷體" w:hAnsi="標楷體" w:hint="eastAsia"/>
          <w:color w:val="FF0000"/>
          <w:sz w:val="16"/>
          <w:szCs w:val="16"/>
        </w:rPr>
        <w:t>、填寫</w:t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>申請表前，請務必詳閱「</w:t>
      </w:r>
      <w:proofErr w:type="gramStart"/>
      <w:r w:rsidRPr="00EA6D4E">
        <w:rPr>
          <w:rFonts w:ascii="標楷體" w:eastAsia="標楷體" w:hAnsi="標楷體" w:hint="eastAsia"/>
          <w:color w:val="FF0000"/>
          <w:sz w:val="16"/>
          <w:szCs w:val="16"/>
        </w:rPr>
        <w:t>臺</w:t>
      </w:r>
      <w:proofErr w:type="gramEnd"/>
      <w:r w:rsidRPr="00EA6D4E">
        <w:rPr>
          <w:rFonts w:ascii="標楷體" w:eastAsia="標楷體" w:hAnsi="標楷體" w:hint="eastAsia"/>
          <w:color w:val="FF0000"/>
          <w:sz w:val="16"/>
          <w:szCs w:val="16"/>
        </w:rPr>
        <w:t>南市體育獎助金申請注意事項」，獎助金相關規定及競賽種類可參閱「</w:t>
      </w:r>
      <w:proofErr w:type="gramStart"/>
      <w:r w:rsidRPr="00EA6D4E">
        <w:rPr>
          <w:rFonts w:ascii="標楷體" w:eastAsia="標楷體" w:hAnsi="標楷體" w:hint="eastAsia"/>
          <w:color w:val="FF0000"/>
          <w:sz w:val="16"/>
          <w:szCs w:val="16"/>
        </w:rPr>
        <w:t>臺</w:t>
      </w:r>
      <w:proofErr w:type="gramEnd"/>
      <w:r w:rsidRPr="00EA6D4E">
        <w:rPr>
          <w:rFonts w:ascii="標楷體" w:eastAsia="標楷體" w:hAnsi="標楷體" w:hint="eastAsia"/>
          <w:color w:val="FF0000"/>
          <w:sz w:val="16"/>
          <w:szCs w:val="16"/>
        </w:rPr>
        <w:t>南市體育獎助金發給辦法」。</w:t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</w:p>
    <w:p w:rsidR="00477396" w:rsidRDefault="00477396" w:rsidP="00477396">
      <w:pPr>
        <w:spacing w:line="0" w:lineRule="atLeast"/>
        <w:rPr>
          <w:rFonts w:ascii="標楷體" w:eastAsia="標楷體" w:hAnsi="標楷體"/>
          <w:color w:val="FF0000"/>
          <w:szCs w:val="24"/>
        </w:rPr>
      </w:pP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>8、每人得就「國際競賽」擇1最優成績申請；「全國競賽」及「本市競賽」共得擇最優3次成績申請，但同時申請「國際競賽」及「全國競賽」者，「全國競賽」僅得擇最優2次成績申請。</w:t>
      </w:r>
      <w:proofErr w:type="gramStart"/>
      <w:r w:rsidRPr="00EA6D4E">
        <w:rPr>
          <w:rFonts w:ascii="標楷體" w:eastAsia="標楷體" w:hAnsi="標楷體" w:hint="eastAsia"/>
          <w:color w:val="FF0000"/>
          <w:sz w:val="16"/>
          <w:szCs w:val="16"/>
        </w:rPr>
        <w:t>同次比賽</w:t>
      </w:r>
      <w:proofErr w:type="gramEnd"/>
      <w:r w:rsidRPr="00EA6D4E">
        <w:rPr>
          <w:rFonts w:ascii="標楷體" w:eastAsia="標楷體" w:hAnsi="標楷體" w:hint="eastAsia"/>
          <w:color w:val="FF0000"/>
          <w:sz w:val="16"/>
          <w:szCs w:val="16"/>
        </w:rPr>
        <w:t>中以最佳成績申請1次為限。</w:t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 w:val="16"/>
          <w:szCs w:val="16"/>
        </w:rPr>
        <w:tab/>
      </w:r>
      <w:r w:rsidRPr="00EA6D4E">
        <w:rPr>
          <w:rFonts w:ascii="標楷體" w:eastAsia="標楷體" w:hAnsi="標楷體" w:hint="eastAsia"/>
          <w:color w:val="FF0000"/>
          <w:szCs w:val="24"/>
        </w:rPr>
        <w:tab/>
      </w:r>
      <w:r w:rsidRPr="00EA6D4E">
        <w:rPr>
          <w:rFonts w:ascii="標楷體" w:eastAsia="標楷體" w:hAnsi="標楷體" w:hint="eastAsia"/>
          <w:color w:val="FF0000"/>
          <w:szCs w:val="24"/>
        </w:rPr>
        <w:tab/>
      </w:r>
      <w:r w:rsidRPr="00EA6D4E">
        <w:rPr>
          <w:rFonts w:ascii="標楷體" w:eastAsia="標楷體" w:hAnsi="標楷體" w:hint="eastAsia"/>
          <w:color w:val="FF0000"/>
          <w:szCs w:val="24"/>
        </w:rPr>
        <w:tab/>
      </w:r>
      <w:r w:rsidRPr="00EA6D4E">
        <w:rPr>
          <w:rFonts w:ascii="標楷體" w:eastAsia="標楷體" w:hAnsi="標楷體" w:hint="eastAsia"/>
          <w:color w:val="FF0000"/>
          <w:szCs w:val="24"/>
        </w:rPr>
        <w:tab/>
      </w:r>
      <w:r w:rsidRPr="00EA6D4E">
        <w:rPr>
          <w:rFonts w:ascii="標楷體" w:eastAsia="標楷體" w:hAnsi="標楷體" w:hint="eastAsia"/>
          <w:color w:val="FF0000"/>
          <w:szCs w:val="24"/>
        </w:rPr>
        <w:tab/>
      </w:r>
      <w:r w:rsidRPr="00EA6D4E">
        <w:rPr>
          <w:rFonts w:ascii="標楷體" w:eastAsia="標楷體" w:hAnsi="標楷體" w:hint="eastAsia"/>
          <w:color w:val="FF0000"/>
          <w:szCs w:val="24"/>
        </w:rPr>
        <w:tab/>
      </w:r>
      <w:r w:rsidRPr="00EA6D4E">
        <w:rPr>
          <w:rFonts w:ascii="標楷體" w:eastAsia="標楷體" w:hAnsi="標楷體" w:hint="eastAsia"/>
          <w:color w:val="FF0000"/>
          <w:szCs w:val="24"/>
        </w:rPr>
        <w:tab/>
      </w:r>
      <w:r w:rsidRPr="00EA6D4E">
        <w:rPr>
          <w:rFonts w:ascii="標楷體" w:eastAsia="標楷體" w:hAnsi="標楷體" w:hint="eastAsia"/>
          <w:color w:val="FF0000"/>
          <w:szCs w:val="24"/>
        </w:rPr>
        <w:tab/>
      </w:r>
      <w:r w:rsidRPr="00EA6D4E">
        <w:rPr>
          <w:rFonts w:ascii="標楷體" w:eastAsia="標楷體" w:hAnsi="標楷體" w:hint="eastAsia"/>
          <w:color w:val="FF0000"/>
          <w:szCs w:val="24"/>
        </w:rPr>
        <w:tab/>
      </w:r>
      <w:r w:rsidRPr="00EA6D4E">
        <w:rPr>
          <w:rFonts w:ascii="標楷體" w:eastAsia="標楷體" w:hAnsi="標楷體" w:hint="eastAsia"/>
          <w:color w:val="FF0000"/>
          <w:szCs w:val="24"/>
        </w:rPr>
        <w:tab/>
      </w:r>
      <w:r w:rsidRPr="00EA6D4E">
        <w:rPr>
          <w:rFonts w:ascii="標楷體" w:eastAsia="標楷體" w:hAnsi="標楷體" w:hint="eastAsia"/>
          <w:color w:val="FF0000"/>
          <w:szCs w:val="24"/>
        </w:rPr>
        <w:tab/>
      </w:r>
    </w:p>
    <w:p w:rsidR="0089671A" w:rsidRDefault="0089671A"/>
    <w:sectPr w:rsidR="0089671A" w:rsidSect="00477396">
      <w:pgSz w:w="16838" w:h="11906" w:orient="landscape"/>
      <w:pgMar w:top="567" w:right="1440" w:bottom="28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96"/>
    <w:rsid w:val="00477396"/>
    <w:rsid w:val="0089671A"/>
    <w:rsid w:val="00D1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671D9"/>
  <w15:chartTrackingRefBased/>
  <w15:docId w15:val="{CF66BF77-FF05-4B15-B9AB-ED19ED45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2024-06-13T05:42:00Z</dcterms:created>
  <dcterms:modified xsi:type="dcterms:W3CDTF">2024-06-13T05:46:00Z</dcterms:modified>
</cp:coreProperties>
</file>